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val="en-US"/>
        </w:rPr>
      </w:pPr>
    </w:p>
    <w:p>
      <w:pPr>
        <w:spacing w:line="240" w:lineRule="auto"/>
        <w:ind w:firstLine="3222" w:firstLineChars="115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П</w:t>
      </w:r>
      <w:r>
        <w:rPr>
          <w:rFonts w:hint="default" w:ascii="Arial" w:hAnsi="Arial" w:cs="Arial"/>
          <w:b/>
          <w:bCs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 О Г Р А М А</w:t>
      </w:r>
    </w:p>
    <w:p>
      <w:pPr>
        <w:spacing w:line="240" w:lineRule="auto"/>
        <w:ind w:firstLine="3222" w:firstLineChars="115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</w:p>
    <w:p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 одржување на јавната чистота на подрачјето на општина </w:t>
      </w:r>
      <w:r>
        <w:rPr>
          <w:rFonts w:ascii="MAC C Swiss" w:hAnsi="MAC C Swiss" w:cs="Arial"/>
          <w:b/>
          <w:bCs/>
          <w:lang w:val="en-US"/>
        </w:rPr>
        <w:t>Zrnovci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 xml:space="preserve"> за 20</w:t>
      </w:r>
      <w:r>
        <w:rPr>
          <w:rFonts w:ascii="Arial" w:hAnsi="Arial" w:cs="Arial"/>
          <w:b/>
          <w:bCs/>
          <w:lang w:val="en-US"/>
        </w:rPr>
        <w:t>24</w:t>
      </w:r>
      <w:r>
        <w:rPr>
          <w:rFonts w:ascii="Arial" w:hAnsi="Arial" w:cs="Arial"/>
          <w:b/>
          <w:bCs/>
        </w:rPr>
        <w:t>г.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</w:rPr>
        <w:t>Во планирањето и димензионирањето на работата,работната рака и механизацијата за одржувањетона јавната чистота на јавните Површини и Патишта ,како клучни фактори се земени: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-Одредувањето на нивото и динамиката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на одржување на кумуналната јавна чистота на јавните површини (категоризацијата)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-Димензиите,типот  и формата на јавните површини (големина)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-Начинот на одржување на јавната чистота </w:t>
      </w: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-Пресметка на нормите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за работа врз кои се врши димензионирањето на работата,работната рака и механизацијата.</w:t>
      </w: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ind w:firstLine="720" w:firstLineChars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Потекло и вид на сметот на јавно собракајните површини 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ind w:firstLine="720" w:firstLineChars="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>Според начинот на живење и работење на луѓето одржувањето на јавната чистота е условено од следниве фактори: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-Густина на населеност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-Градскиот собракај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-Станбениот простор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-Културните навики на населението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-Стандардот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-Самодисциплината на граѓаните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-Придружување на позитивната прописи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Од овие фактори е условен и степенот на згаденост на ЈПП начинот и динамиката на одржување на иатата.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Секој дневен смет</w:t>
      </w:r>
      <w:r>
        <w:rPr>
          <w:rFonts w:ascii="Arial" w:hAnsi="Arial" w:cs="Arial"/>
        </w:rPr>
        <w:t>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>А)Обичен уличен смет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-кутии од цигари и кибрити, отпадоци од цигари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-искористени билети, хартија од разни пакувања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-останати отпадоци од сличен карактер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Отпадоци од возила кој настануваат при: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-при превоз на разновиден материјал(градежен материјал,овошје зеленчук и технолошки материјал)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-при товарње и растоварање на разни стоки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при собирање на домашен смет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-при косење на тревни површини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В)  Загадување  од атмосверата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-загадување од чад , прав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индустриски оџаци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-гасови од моторни возила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Г) При интензивно врнење на дождови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-наноси од земја,песок,лисја и друго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Сезонски смет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Се појавува сезонски и обично го има два вида</w:t>
      </w:r>
    </w:p>
    <w:p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лисја од дрвјата,земјоделси отпад, суви гранки и слично</w:t>
      </w:r>
    </w:p>
    <w:p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песок , згура и ситен камен кој во зимскиот период служи за посипување на ЈПП површини заради намалување  на лизгавоста  која по престанокот на мразевите и снеговите треба темелно да се острани.</w:t>
      </w:r>
    </w:p>
    <w:p>
      <w:pPr>
        <w:ind w:left="60"/>
        <w:jc w:val="both"/>
        <w:rPr>
          <w:rFonts w:ascii="Arial" w:hAnsi="Arial" w:cs="Arial"/>
        </w:rPr>
      </w:pPr>
    </w:p>
    <w:p>
      <w:pPr>
        <w:ind w:left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Категоризација на ЈПП  за утврдување на редоследот на чистење  по денови во месецот</w:t>
      </w:r>
    </w:p>
    <w:p>
      <w:pPr>
        <w:ind w:left="60"/>
        <w:jc w:val="both"/>
        <w:rPr>
          <w:rFonts w:ascii="Arial" w:hAnsi="Arial" w:cs="Arial"/>
          <w:b/>
        </w:rPr>
      </w:pPr>
    </w:p>
    <w:p>
      <w:pPr>
        <w:ind w:left="60" w:firstLine="719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изработка на организационен план за чистење на ЈПП еден од важните  фактори е категоризацијата на ЈПП. Категоризацијата на ЈПП зависи од: населеноста на самото место, распоредот на работните и стамбените објекти, интензитетот на сообраќајот.</w:t>
      </w:r>
    </w:p>
    <w:p>
      <w:pPr>
        <w:ind w:left="60"/>
        <w:jc w:val="both"/>
        <w:rPr>
          <w:rFonts w:ascii="Arial" w:hAnsi="Arial" w:cs="Arial"/>
          <w:sz w:val="22"/>
          <w:szCs w:val="22"/>
        </w:rPr>
      </w:pPr>
    </w:p>
    <w:p>
      <w:pPr>
        <w:ind w:left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1</w:t>
      </w:r>
      <w:r>
        <w:rPr>
          <w:rFonts w:hint="default"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Категорија</w:t>
      </w:r>
    </w:p>
    <w:p>
      <w:pPr>
        <w:ind w:left="60"/>
        <w:jc w:val="both"/>
        <w:rPr>
          <w:rFonts w:ascii="Arial" w:hAnsi="Arial" w:cs="Arial"/>
          <w:b/>
          <w:sz w:val="22"/>
          <w:szCs w:val="22"/>
        </w:rPr>
      </w:pPr>
    </w:p>
    <w:p>
      <w:pPr>
        <w:ind w:left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</w:rPr>
        <w:t>Населено</w:t>
      </w:r>
      <w:r>
        <w:rPr>
          <w:rFonts w:ascii="MAC C Swiss" w:hAnsi="MAC C Swiss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</w:rPr>
        <w:t xml:space="preserve"> место</w:t>
      </w:r>
      <w:r>
        <w:rPr>
          <w:rFonts w:ascii="MAC C Swiss" w:hAnsi="MAC C Swiss" w:cs="Arial"/>
          <w:sz w:val="22"/>
          <w:szCs w:val="22"/>
        </w:rPr>
        <w:t xml:space="preserve"> </w:t>
      </w:r>
      <w:r>
        <w:rPr>
          <w:rFonts w:ascii="MAC C Swiss" w:hAnsi="MAC C Swiss" w:cs="Arial"/>
          <w:sz w:val="22"/>
          <w:szCs w:val="22"/>
          <w:lang w:val="en-US"/>
        </w:rPr>
        <w:t>Zrnovci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каде улиците се со густа  фрекфенција на движење ќе се чистат два пати во неделата вклучуваки ги и празниците. Работите ќе се изведуваат ноќе</w:t>
      </w:r>
      <w:r>
        <w:rPr>
          <w:rFonts w:ascii="MAC C Swiss" w:hAnsi="MAC C Swiss" w:cs="Arial"/>
          <w:sz w:val="22"/>
          <w:szCs w:val="22"/>
        </w:rPr>
        <w:t>.</w:t>
      </w:r>
      <w:r>
        <w:rPr>
          <w:rFonts w:ascii="MAC C Swiss" w:hAnsi="MAC C Swiss" w:cs="Arial"/>
          <w:sz w:val="22"/>
          <w:szCs w:val="22"/>
          <w:lang w:val="en-US"/>
        </w:rPr>
        <w:t>(opcija)</w:t>
      </w:r>
    </w:p>
    <w:p>
      <w:pPr>
        <w:ind w:left="6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>
      <w:pPr>
        <w:numPr>
          <w:numId w:val="0"/>
        </w:numPr>
        <w:ind w:left="60" w:leftChars="0"/>
        <w:jc w:val="both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>2.</w:t>
      </w:r>
      <w:bookmarkStart w:id="0" w:name="_GoBack"/>
      <w:bookmarkEnd w:id="0"/>
      <w:r>
        <w:rPr>
          <w:rFonts w:ascii="Arial" w:hAnsi="Arial" w:cs="Arial"/>
          <w:b/>
        </w:rPr>
        <w:t>Категорија</w:t>
      </w:r>
    </w:p>
    <w:p>
      <w:pPr>
        <w:numPr>
          <w:ilvl w:val="0"/>
          <w:numId w:val="0"/>
        </w:numPr>
        <w:ind w:left="60" w:leftChars="0"/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mk-MK"/>
        </w:rPr>
        <w:tab/>
      </w:r>
      <w:r>
        <w:rPr>
          <w:rFonts w:ascii="Arial" w:hAnsi="Arial" w:cs="Arial"/>
          <w:sz w:val="22"/>
          <w:szCs w:val="22"/>
        </w:rPr>
        <w:t xml:space="preserve"> Густо населени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улици  во населените места  </w:t>
      </w:r>
      <w:r>
        <w:rPr>
          <w:rFonts w:ascii="MAC C Swiss" w:hAnsi="MAC C Swiss" w:cs="Arial"/>
          <w:sz w:val="22"/>
          <w:szCs w:val="22"/>
          <w:lang w:val="en-US"/>
        </w:rPr>
        <w:t>Vidovi{te i Morodvis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со густа фрекфенција за движење. Работите ќе се изведуваат еден работен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ден во неделата.</w:t>
      </w:r>
    </w:p>
    <w:p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Работите од овие две категории ќе се изведуваат дење со исклучок во зимски периоди при поголеми врнежи на снег и појава  на нокни мразеви.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зимскиот период  ког паѓањата од снег се поголеми од 15 см. Во колку  Кординативното тело за елементарни  непогоди нема издадено посебна наредба , работниците кој ја одржуваат  чистотата на јавните прометните површини ке работат во населените места   на општината  и ќе извршуваат следниве работи: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-Отварање на пешачки премини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-Отварање на пешачки патеки по улиците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-Целосно чистење на мостовите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чистење и празнење на уличните корпи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Категорија </w:t>
      </w:r>
    </w:p>
    <w:p>
      <w:pPr>
        <w:ind w:left="60" w:firstLine="719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Густо населени улици во населените места со послаб градски промет и луѓе, односно споредните  улици  во населен</w:t>
      </w:r>
      <w:r>
        <w:rPr>
          <w:rFonts w:ascii="MAC C Swiss" w:hAnsi="MAC C Swiss" w:cs="Arial"/>
          <w:sz w:val="22"/>
          <w:szCs w:val="22"/>
          <w:lang w:val="en-US"/>
        </w:rPr>
        <w:t>ite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мест</w:t>
      </w:r>
      <w:r>
        <w:rPr>
          <w:rFonts w:ascii="Arial" w:hAnsi="Arial" w:cs="Arial"/>
          <w:sz w:val="22"/>
          <w:szCs w:val="22"/>
          <w:lang w:val="en-US"/>
        </w:rPr>
        <w:t xml:space="preserve">a </w:t>
      </w:r>
      <w:r>
        <w:rPr>
          <w:rFonts w:ascii="MAC C Swiss" w:hAnsi="MAC C Swiss" w:cs="Arial"/>
          <w:sz w:val="22"/>
          <w:szCs w:val="22"/>
          <w:lang w:val="en-US"/>
        </w:rPr>
        <w:t>Vidovi{te i Morodvis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Работите ќе се изведуваат два дена во месецот.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Категорија </w:t>
      </w:r>
    </w:p>
    <w:p>
      <w:pPr>
        <w:ind w:firstLine="72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Улица од кои се собираат отпадоци со рачни колички после ноќното чистење на истите.Тоа се споредните улици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во нас. места </w:t>
      </w:r>
      <w:r>
        <w:rPr>
          <w:rFonts w:ascii="MAC C Swiss" w:hAnsi="MAC C Swiss" w:cs="Arial"/>
          <w:sz w:val="22"/>
          <w:szCs w:val="22"/>
          <w:lang w:val="en-US"/>
        </w:rPr>
        <w:t>vo Op{tina Zrnovci</w:t>
      </w:r>
      <w:r>
        <w:rPr>
          <w:rFonts w:ascii="Arial" w:hAnsi="Arial" w:cs="Arial"/>
          <w:sz w:val="22"/>
          <w:szCs w:val="22"/>
        </w:rPr>
        <w:t>.Работите ке се изведуваат еден работен ден во месецот.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Миењето на ЈПП се врши рачно со црево.Работата се извршува еднаш месечно 7 пати во годината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по завршувањето на зимските месеци.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Категорија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ова категорија спаѓа:изнесувањето на песок, камен, кал, лисја по поројни дождови.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Повремени работи</w:t>
      </w:r>
    </w:p>
    <w:p>
      <w:pPr>
        <w:ind w:firstLine="720" w:firstLineChars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Како повремени работи се јавуваат Пречистување на ЈПП по барање на органите на Локалната самоуправа за време на државните празници, по барање на инспекциските служби и др.Овие работи се извршуваат надвор од планираната програма.</w:t>
      </w:r>
    </w:p>
    <w:p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>Во програмата  за одржување на ЈПП за 20</w:t>
      </w:r>
      <w:r>
        <w:rPr>
          <w:rFonts w:ascii="Arial" w:hAnsi="Arial" w:cs="Arial"/>
          <w:sz w:val="22"/>
          <w:szCs w:val="22"/>
          <w:lang w:val="en-US"/>
        </w:rPr>
        <w:t>24</w:t>
      </w:r>
      <w:r>
        <w:rPr>
          <w:rFonts w:ascii="Arial" w:hAnsi="Arial" w:cs="Arial"/>
          <w:sz w:val="22"/>
          <w:szCs w:val="22"/>
        </w:rPr>
        <w:t xml:space="preserve"> г.  се предвидени следниве активности: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-Површини кои служат како приоди во колективните станбени згради.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-Расчистување на диви депонии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-Слободните површини кои не се наменети за промет на собраќај.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1-ва  Категорија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Метење на јавни и собраќајни површини и улици, два дена во неделата 22-05ч.0:</w:t>
      </w:r>
    </w:p>
    <w:p>
      <w:pPr>
        <w:jc w:val="both"/>
        <w:rPr>
          <w:rFonts w:ascii="Arial" w:hAnsi="Arial" w:cs="Arial"/>
          <w:b/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592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Ред.бр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Име на површината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lang w:val="en-US"/>
              </w:rPr>
              <w:t xml:space="preserve">  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централните улици во населено место </w:t>
            </w:r>
            <w:r>
              <w:rPr>
                <w:rFonts w:ascii="MAC C Swiss" w:hAnsi="MAC C Swiss" w:cs="Arial"/>
                <w:b/>
                <w:lang w:val="en-US"/>
              </w:rPr>
              <w:t>Zrnovci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Централните улици во населено место </w:t>
            </w:r>
            <w:r>
              <w:rPr>
                <w:rFonts w:ascii="MAC C Swiss" w:hAnsi="MAC C Swiss" w:cs="Arial"/>
                <w:b/>
                <w:lang w:val="en-US"/>
              </w:rPr>
              <w:t>Morodvis i Vidovi{te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</w:tbl>
    <w:p>
      <w:pPr>
        <w:jc w:val="both"/>
        <w:rPr>
          <w:rFonts w:ascii="Arial" w:hAnsi="Arial" w:cs="Arial"/>
          <w:b/>
          <w:lang w:val="mk-MK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 xml:space="preserve">-та Категорија </w:t>
      </w:r>
    </w:p>
    <w:p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Метење на јавни-сообраќајни површини и улици два дена во месецот од 07-15ч</w:t>
      </w:r>
    </w:p>
    <w:p>
      <w:pPr>
        <w:jc w:val="both"/>
        <w:rPr>
          <w:rFonts w:ascii="Arial" w:hAnsi="Arial" w:cs="Arial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46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Ред.бр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Назив на површината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м2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Споредни улици во населено место </w:t>
            </w:r>
            <w:r>
              <w:rPr>
                <w:rFonts w:ascii="MAC C Swiss" w:hAnsi="MAC C Swiss" w:cs="Arial"/>
                <w:b/>
                <w:lang w:val="en-US"/>
              </w:rPr>
              <w:t xml:space="preserve">Zrnovci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Споредни улици во населено место </w:t>
            </w:r>
            <w:r>
              <w:rPr>
                <w:rFonts w:ascii="MAC C Swiss" w:hAnsi="MAC C Swiss" w:cs="Arial"/>
                <w:b/>
                <w:lang w:val="en-US"/>
              </w:rPr>
              <w:t>Vidovi{te i Morodvis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</w:tr>
    </w:tbl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>-та Категорија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Улица од кои се собираат отпадоци со рачни колици еден ден во                    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Месецот 08-15ч.</w:t>
      </w:r>
    </w:p>
    <w:p>
      <w:pPr>
        <w:jc w:val="both"/>
        <w:rPr>
          <w:rFonts w:ascii="Arial" w:hAnsi="Arial" w:cs="Arial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316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Ред.бр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Назив на површината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Останати улици во населено место </w:t>
            </w:r>
            <w:r>
              <w:rPr>
                <w:rFonts w:ascii="MAC C Swiss" w:hAnsi="MAC C Swiss" w:cs="Arial"/>
                <w:b/>
                <w:lang w:val="en-US"/>
              </w:rPr>
              <w:t xml:space="preserve">Zrnovci 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Останати улици во населено место </w:t>
            </w:r>
            <w:r>
              <w:rPr>
                <w:rFonts w:ascii="MAC C Swiss" w:hAnsi="MAC C Swiss" w:cs="Arial"/>
                <w:b/>
                <w:lang w:val="en-US"/>
              </w:rPr>
              <w:t>Vidovi{te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Останати улици во населено место </w:t>
            </w:r>
            <w:r>
              <w:rPr>
                <w:rFonts w:ascii="MAC C Swiss" w:hAnsi="MAC C Swiss" w:cs="Arial"/>
                <w:b/>
                <w:lang w:val="en-US"/>
              </w:rPr>
              <w:t xml:space="preserve">Morodvis  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П Р Е Г Л Е Д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годошен физички обем за одржување на јавната чистота на јавно    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променетите површини во 20</w:t>
      </w:r>
      <w:r>
        <w:rPr>
          <w:rFonts w:ascii="Arial" w:hAnsi="Arial" w:cs="Arial"/>
          <w:b/>
          <w:lang w:val="en-US"/>
        </w:rPr>
        <w:t>24</w:t>
      </w:r>
      <w:r>
        <w:rPr>
          <w:rFonts w:ascii="Arial" w:hAnsi="Arial" w:cs="Arial"/>
          <w:b/>
        </w:rPr>
        <w:t>г.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jc w:val="both"/>
        <w:rPr>
          <w:rFonts w:ascii="Arial" w:hAnsi="Arial" w:cs="Arial"/>
          <w:b/>
        </w:rPr>
      </w:pP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2700"/>
        <w:gridCol w:w="162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Р.бр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Категорија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 на работа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Површина</w:t>
            </w:r>
          </w:p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Денови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Годишна површина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Категорија 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метење два дена во неделата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Категорија 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метење еден ден во неделата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Категорија 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метење два дена во месецот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Категорија 4 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Улица кои се собираат отпадоци со </w:t>
            </w:r>
            <w:r>
              <w:rPr>
                <w:rFonts w:ascii="Arial" w:hAnsi="Arial" w:cs="Arial"/>
                <w:lang w:val="en-US"/>
              </w:rPr>
              <w:t>р</w:t>
            </w:r>
            <w:r>
              <w:rPr>
                <w:rFonts w:ascii="Arial" w:hAnsi="Arial" w:cs="Arial"/>
              </w:rPr>
              <w:t>ачни колички еден ден во месецот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Категорија 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Рачно миење со црево еднаш месечно 5 пати во годината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en-US"/>
        </w:rPr>
        <w:t xml:space="preserve">                </w:t>
      </w:r>
      <w:r>
        <w:rPr>
          <w:rFonts w:ascii="Arial" w:hAnsi="Arial" w:cs="Arial"/>
          <w:b/>
        </w:rPr>
        <w:t xml:space="preserve"> П Р Е С М Е Т К А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потребните финансиски срества за спроведување на предложената програма за издржување на чистотата на Јавно Прометните Површини за 20</w:t>
      </w:r>
      <w:r>
        <w:rPr>
          <w:rFonts w:ascii="Arial" w:hAnsi="Arial" w:cs="Arial"/>
          <w:b/>
          <w:lang w:val="en-US"/>
        </w:rPr>
        <w:t>24</w:t>
      </w:r>
      <w:r>
        <w:rPr>
          <w:rFonts w:ascii="Arial" w:hAnsi="Arial" w:cs="Arial"/>
          <w:b/>
        </w:rPr>
        <w:t>г.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  <w:gridCol w:w="892"/>
        <w:gridCol w:w="1254"/>
        <w:gridCol w:w="109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Р.бр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Позиција на работа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е.м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количина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ед.цена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 во ден.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Метење два дена во неделата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459 000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183.600</w:t>
            </w:r>
            <w:r>
              <w:rPr>
                <w:rFonts w:ascii="Arial" w:hAnsi="Arial" w:cs="Arial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Метење еден ден во неделата 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306 000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91.800</w:t>
            </w:r>
            <w:r>
              <w:rPr>
                <w:rFonts w:ascii="Arial" w:hAnsi="Arial" w:cs="Arial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Метење два дена во месецот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72 000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400.0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Улици од кои се собират отпадоци со рачни колици еден ден во месецот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Рачно миење на улиците со црево еднаш месечно 5 пати во годината          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(во летниот период)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36 000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10.800</w:t>
            </w:r>
            <w:r>
              <w:rPr>
                <w:rFonts w:ascii="Arial" w:hAnsi="Arial" w:cs="Arial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Изнесување на земја,камен и кал во поројни дождови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>ВКУПНО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0.600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П Р Е Г Л Е Д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на непосредни извршители на програмата</w:t>
      </w:r>
    </w:p>
    <w:p>
      <w:pPr>
        <w:jc w:val="both"/>
        <w:rPr>
          <w:rFonts w:ascii="Arial" w:hAnsi="Arial" w:cs="Arial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67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Ред.бр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МЕСТО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извршители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Чистачи на Јавно Променети Површини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Вкупно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1.Домаќинства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-Станбена површина 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-Дворна површина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2.Претпријатија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-паботни простории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-ЈПП површина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ВКУПНО      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За реализирање на програмата предвидени се следните извори на сретства:</w:t>
      </w:r>
    </w:p>
    <w:p>
      <w:pPr>
        <w:jc w:val="both"/>
        <w:rPr>
          <w:rFonts w:ascii="Arial" w:hAnsi="Arial" w:cs="Arial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374"/>
        <w:gridCol w:w="2071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</w:tbl>
    <w:p>
      <w:pPr>
        <w:jc w:val="both"/>
        <w:rPr>
          <w:rFonts w:ascii="Arial" w:hAnsi="Arial" w:cs="Arial"/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1.Преку цената на сметот за одржување на ЈПП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310.600,00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2.Преку Буџет на Општина </w:t>
            </w:r>
            <w:r>
              <w:rPr>
                <w:rFonts w:ascii="MAC C Swiss" w:hAnsi="MAC C Swiss" w:cs="Arial"/>
                <w:lang w:val="en-US"/>
              </w:rPr>
              <w:t xml:space="preserve">Zrnovci </w:t>
            </w:r>
            <w:r>
              <w:rPr>
                <w:rFonts w:ascii="Arial" w:hAnsi="Arial" w:cs="Arial"/>
              </w:rPr>
              <w:t xml:space="preserve">за одржување на ЈПП 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0.000,00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Вкупно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0.600,00</w:t>
            </w:r>
          </w:p>
        </w:tc>
      </w:tr>
    </w:tbl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Предвидените приходи од домакинствата и претпријатијата за реализирање на програмата се замени како да се наплатени во целост.</w:t>
      </w: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Провлекувањето на средствата од буџетот на Општина </w:t>
      </w:r>
      <w:r>
        <w:rPr>
          <w:rFonts w:ascii="MAC C Swiss" w:hAnsi="MAC C Swiss" w:cs="Arial"/>
          <w:sz w:val="22"/>
          <w:szCs w:val="22"/>
          <w:lang w:val="en-US"/>
        </w:rPr>
        <w:t xml:space="preserve">Zrnovci </w:t>
      </w:r>
      <w:r>
        <w:rPr>
          <w:rFonts w:ascii="Arial" w:hAnsi="Arial" w:cs="Arial"/>
          <w:sz w:val="22"/>
          <w:szCs w:val="22"/>
        </w:rPr>
        <w:t xml:space="preserve"> ќе се врши врз основа на склучен договор со Општина </w:t>
      </w:r>
      <w:r>
        <w:rPr>
          <w:rFonts w:ascii="MAC C Swiss" w:hAnsi="MAC C Swiss" w:cs="Arial"/>
          <w:sz w:val="22"/>
          <w:szCs w:val="22"/>
          <w:lang w:val="en-US"/>
        </w:rPr>
        <w:t xml:space="preserve">Zrnovci  </w:t>
      </w:r>
      <w:r>
        <w:rPr>
          <w:rFonts w:ascii="Arial" w:hAnsi="Arial" w:cs="Arial"/>
          <w:sz w:val="22"/>
          <w:szCs w:val="22"/>
        </w:rPr>
        <w:t>по доставени месечни ситуации од страна на ЈКП “</w:t>
      </w:r>
      <w:r>
        <w:rPr>
          <w:rFonts w:ascii="MAC C Swiss" w:hAnsi="MAC C Swiss" w:cs="Arial"/>
          <w:sz w:val="22"/>
          <w:szCs w:val="22"/>
          <w:lang w:val="en-US"/>
        </w:rPr>
        <w:t xml:space="preserve">Vodna Kula </w:t>
      </w:r>
    </w:p>
    <w:p>
      <w:pPr>
        <w:jc w:val="both"/>
        <w:rPr>
          <w:rFonts w:ascii="MAC C Swiss" w:hAnsi="MAC C Swiss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Влегување во сила на Програмата за јавна чистота на ЈПП на општина </w:t>
      </w:r>
      <w:r>
        <w:rPr>
          <w:rFonts w:ascii="MAC C Swiss" w:hAnsi="MAC C Swiss" w:cs="Arial"/>
          <w:b/>
          <w:sz w:val="22"/>
          <w:szCs w:val="22"/>
          <w:lang w:val="en-US"/>
        </w:rPr>
        <w:t xml:space="preserve">Zrnovci </w:t>
      </w:r>
      <w:r>
        <w:rPr>
          <w:rFonts w:ascii="MAC C Swiss" w:hAnsi="MAC C Swiss" w:cs="Arial"/>
          <w:b/>
          <w:sz w:val="22"/>
          <w:szCs w:val="22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Програмата за јавна чистота на ЈПП на општина Зрновци за 20</w:t>
      </w:r>
      <w:r>
        <w:rPr>
          <w:rFonts w:ascii="Arial" w:hAnsi="Arial" w:cs="Arial"/>
          <w:sz w:val="22"/>
          <w:szCs w:val="22"/>
          <w:lang w:val="en-US"/>
        </w:rPr>
        <w:t>24</w:t>
      </w:r>
      <w:r>
        <w:rPr>
          <w:rFonts w:ascii="Arial" w:hAnsi="Arial" w:cs="Arial"/>
          <w:sz w:val="22"/>
          <w:szCs w:val="22"/>
        </w:rPr>
        <w:t xml:space="preserve"> година влегува во сила 8(осум) дена од денот на објавување во службен гласник на општина </w:t>
      </w:r>
      <w:r>
        <w:rPr>
          <w:rFonts w:ascii="MAC C Swiss" w:hAnsi="MAC C Swiss" w:cs="Arial"/>
          <w:sz w:val="22"/>
          <w:szCs w:val="22"/>
          <w:lang w:val="en-US"/>
        </w:rPr>
        <w:t xml:space="preserve">Zrnovci </w:t>
      </w:r>
      <w:r>
        <w:rPr>
          <w:rFonts w:ascii="MAC C Swiss" w:hAnsi="MAC C Swiss" w:cs="Arial"/>
          <w:sz w:val="22"/>
          <w:szCs w:val="22"/>
        </w:rPr>
        <w:t xml:space="preserve"> .</w:t>
      </w:r>
    </w:p>
    <w:p>
      <w:pPr>
        <w:jc w:val="both"/>
        <w:rPr>
          <w:rFonts w:ascii="MAC C Swiss" w:hAnsi="MAC C Swiss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MAC C Swiss" w:hAnsi="MAC C Swiss" w:cs="Arial"/>
          <w:lang w:val="en-US"/>
        </w:rPr>
        <w:t xml:space="preserve">Sovet na Op{tina Zrnovci </w:t>
      </w:r>
    </w:p>
    <w:p>
      <w:pPr>
        <w:jc w:val="both"/>
        <w:rPr>
          <w:rFonts w:ascii="MAC C Swiss" w:hAnsi="MAC C Swiss" w:cs="Arial"/>
          <w:lang w:val="en-US"/>
        </w:rPr>
      </w:pPr>
      <w:r>
        <w:rPr>
          <w:rFonts w:ascii="MAC C Swiss" w:hAnsi="MAC C Swiss" w:cs="Arial"/>
          <w:lang w:val="en-US"/>
        </w:rPr>
        <w:t xml:space="preserve">                                                                          Pretsedatel</w:t>
      </w:r>
    </w:p>
    <w:p>
      <w:pPr>
        <w:jc w:val="both"/>
        <w:rPr>
          <w:rFonts w:ascii="Calibri" w:hAnsi="Calibri" w:cs="Arial"/>
          <w:lang w:val="mk-MK"/>
        </w:rPr>
      </w:pPr>
      <w:r>
        <w:rPr>
          <w:rFonts w:ascii="MAC C Swiss" w:hAnsi="MAC C Swiss" w:cs="Arial"/>
          <w:lang w:val="en-US"/>
        </w:rPr>
        <w:t xml:space="preserve">                                                                           Viktor Anakiev </w:t>
      </w:r>
    </w:p>
    <w:p>
      <w:pPr>
        <w:jc w:val="center"/>
        <w:rPr>
          <w:rFonts w:ascii="M_Times" w:hAnsi="M_Times"/>
          <w:lang w:val="en-US"/>
        </w:rPr>
      </w:pPr>
      <w:r>
        <w:rPr>
          <w:rFonts w:ascii="M_Times" w:hAnsi="M_Times"/>
          <w:lang w:val="en-US"/>
        </w:rPr>
        <w:t xml:space="preserve">                                                           Br 08-1280/1 </w:t>
      </w:r>
    </w:p>
    <w:p>
      <w:pPr>
        <w:jc w:val="center"/>
        <w:rPr>
          <w:rFonts w:ascii="MAC C Swiss" w:hAnsi="MAC C Swiss"/>
          <w:lang w:val="en-US"/>
        </w:rPr>
      </w:pPr>
      <w:r>
        <w:rPr>
          <w:rFonts w:ascii="M_Times" w:hAnsi="M_Times"/>
          <w:lang w:val="en-US"/>
        </w:rPr>
        <w:t xml:space="preserve">                                                        11.12.2023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C C Times">
    <w:panose1 w:val="02027200000000000000"/>
    <w:charset w:val="00"/>
    <w:family w:val="roman"/>
    <w:pitch w:val="default"/>
    <w:sig w:usb0="00000000" w:usb1="00000000" w:usb2="00000000" w:usb3="00000000" w:csb0="00000000" w:csb1="00000000"/>
  </w:font>
  <w:font w:name="MAC C Swiss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M_Times">
    <w:panose1 w:val="020272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65D29"/>
    <w:multiLevelType w:val="multilevel"/>
    <w:tmpl w:val="0A865D2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6AE665B"/>
    <w:multiLevelType w:val="multilevel"/>
    <w:tmpl w:val="36AE665B"/>
    <w:lvl w:ilvl="0" w:tentative="0">
      <w:start w:val="2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hint="default" w:ascii="Arial" w:hAnsi="Arial" w:eastAsia="Times New Roman" w:cs="Aria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4D66"/>
    <w:rsid w:val="30505DF9"/>
    <w:rsid w:val="365868E2"/>
    <w:rsid w:val="624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MAC C Times" w:hAnsi="MAC C Times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2024-01-11T09:19:00Z</dcterms:created>
  <dc:creator>PC</dc:creator>
  <cp:lastModifiedBy>PC</cp:lastModifiedBy>
  <dcterms:modified xsi:type="dcterms:W3CDTF">2024-02-13T10:06:46Z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DD36345A1E6C41768BC6CD5B68E97D35_11</vt:lpwstr>
  </property>
</Properties>
</file>