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12" w:rsidRDefault="008A3812">
      <w:pPr>
        <w:jc w:val="both"/>
        <w:rPr>
          <w:rFonts w:ascii="MKDTIMES" w:hAnsi="MKDTIMES"/>
          <w:lang w:val="en-US"/>
        </w:rPr>
      </w:pPr>
    </w:p>
    <w:p w:rsidR="008A3812" w:rsidRDefault="00F24C7E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Врз основа на член 21 ст.1 т.12 од Статутот на општина Зрновци (Сл.гласник на општина Зрновци 05/05) Советотна општина Зрновци на седницата одржана на 11.12.2023 година донесе</w:t>
      </w:r>
      <w:r>
        <w:rPr>
          <w:rFonts w:ascii="Arial" w:hAnsi="Arial" w:cs="Arial"/>
          <w:lang w:val="en-US"/>
        </w:rPr>
        <w:t>:</w:t>
      </w:r>
    </w:p>
    <w:p w:rsidR="008A3812" w:rsidRDefault="008A3812">
      <w:pPr>
        <w:jc w:val="center"/>
        <w:rPr>
          <w:rFonts w:ascii="Arial" w:hAnsi="Arial" w:cs="Arial"/>
          <w:lang w:val="en-US"/>
        </w:rPr>
      </w:pPr>
    </w:p>
    <w:p w:rsidR="008A3812" w:rsidRDefault="00F24C7E">
      <w:pPr>
        <w:jc w:val="center"/>
        <w:rPr>
          <w:rFonts w:ascii="MAC C Swiss" w:hAnsi="MAC C Swiss"/>
          <w:lang w:val="en-US"/>
        </w:rPr>
      </w:pPr>
      <w:r>
        <w:rPr>
          <w:rFonts w:ascii="MAC C Swiss" w:hAnsi="MAC C Swiss"/>
          <w:lang w:val="en-US"/>
        </w:rPr>
        <w:t xml:space="preserve"> P    R   O   G    R    A    M    A</w:t>
      </w:r>
    </w:p>
    <w:p w:rsidR="008A3812" w:rsidRDefault="00F24C7E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mk-MK"/>
        </w:rPr>
        <w:t xml:space="preserve">За изградба и одржување на јавната </w:t>
      </w:r>
      <w:r>
        <w:rPr>
          <w:rFonts w:ascii="Arial" w:hAnsi="Arial" w:cs="Arial"/>
          <w:sz w:val="22"/>
          <w:szCs w:val="22"/>
          <w:lang w:val="mk-MK"/>
        </w:rPr>
        <w:t>расвета на подрачјето на општина Зрновци за 2024 година</w:t>
      </w:r>
    </w:p>
    <w:p w:rsidR="008A3812" w:rsidRDefault="00F24C7E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ВОВЕД</w:t>
      </w:r>
    </w:p>
    <w:p w:rsidR="008A3812" w:rsidRDefault="00F24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Оваа програма е од скромен карактер кратка, концизна но мислиме дека ќе биде доста ефикаасна која со текот на времето ќе се надградува и усовршува.</w:t>
      </w:r>
    </w:p>
    <w:p w:rsidR="008A3812" w:rsidRDefault="008A381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8A3812" w:rsidRDefault="00F24C7E">
      <w:pPr>
        <w:ind w:firstLine="72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lang w:val="mk-MK"/>
        </w:rPr>
        <w:t>ЦЕЛИ НА ПРОГРАМАТА</w:t>
      </w:r>
    </w:p>
    <w:p w:rsidR="008A3812" w:rsidRDefault="00F24C7E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mk-MK"/>
        </w:rPr>
        <w:t>Поради специфичноста на пр</w:t>
      </w:r>
      <w:r>
        <w:rPr>
          <w:rFonts w:ascii="Arial" w:hAnsi="Arial" w:cs="Arial"/>
          <w:sz w:val="22"/>
          <w:szCs w:val="22"/>
          <w:lang w:val="mk-MK"/>
        </w:rPr>
        <w:t xml:space="preserve">ограмата, оваа програма е составена од два дела 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:rsidR="008A3812" w:rsidRDefault="00F24C7E">
      <w:pPr>
        <w:ind w:firstLine="36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-Изградба на јавна расфета</w:t>
      </w:r>
    </w:p>
    <w:p w:rsidR="008A3812" w:rsidRDefault="00F24C7E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mk-MK"/>
        </w:rPr>
        <w:t>-Одржувањето на јавната расфета</w:t>
      </w:r>
    </w:p>
    <w:p w:rsidR="008A3812" w:rsidRDefault="00F24C7E">
      <w:pPr>
        <w:ind w:firstLine="720"/>
        <w:jc w:val="both"/>
        <w:rPr>
          <w:rFonts w:ascii="Arial" w:hAnsi="Arial" w:cs="Arial"/>
          <w:b/>
          <w:lang w:val="en-US"/>
        </w:rPr>
      </w:pPr>
      <w:bookmarkStart w:id="0" w:name="_GoBack"/>
      <w:bookmarkEnd w:id="0"/>
      <w:r>
        <w:rPr>
          <w:rFonts w:ascii="Arial" w:hAnsi="Arial" w:cs="Arial"/>
          <w:b/>
          <w:lang w:val="mk-MK"/>
        </w:rPr>
        <w:t>АКТИВНОСТИ</w:t>
      </w:r>
    </w:p>
    <w:p w:rsidR="008A3812" w:rsidRDefault="00F24C7E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mk-MK"/>
        </w:rPr>
        <w:t>Со оваа Програма во 2023 година се предвивува изградба на јавната расфета на следните локалитети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:rsidR="008A3812" w:rsidRDefault="00F24C7E">
      <w:pPr>
        <w:ind w:firstLine="36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en-US"/>
        </w:rPr>
        <w:t>-</w:t>
      </w:r>
      <w:r>
        <w:rPr>
          <w:rFonts w:ascii="Arial" w:hAnsi="Arial" w:cs="Arial"/>
          <w:sz w:val="22"/>
          <w:szCs w:val="22"/>
          <w:lang w:val="mk-MK"/>
        </w:rPr>
        <w:t>Изградба на јавната расфета на влезот</w:t>
      </w:r>
      <w:r>
        <w:rPr>
          <w:rFonts w:ascii="Arial" w:hAnsi="Arial" w:cs="Arial"/>
          <w:sz w:val="22"/>
          <w:szCs w:val="22"/>
          <w:lang w:val="mk-MK"/>
        </w:rPr>
        <w:t xml:space="preserve"> на Зрновци од кај Виница</w:t>
      </w:r>
    </w:p>
    <w:p w:rsidR="008A3812" w:rsidRDefault="00F24C7E">
      <w:pPr>
        <w:ind w:firstLine="36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-Изградба на јавната расфета на влезот и излезот на Мородвис</w:t>
      </w:r>
    </w:p>
    <w:p w:rsidR="008A3812" w:rsidRDefault="00F24C7E">
      <w:pPr>
        <w:ind w:firstLine="36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-Изградба на јавна расфета на излезот на Видовиште спрема Теранци</w:t>
      </w:r>
    </w:p>
    <w:p w:rsidR="008A3812" w:rsidRDefault="00F24C7E">
      <w:pPr>
        <w:ind w:firstLine="36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-Промена на електрична мрежа</w:t>
      </w:r>
    </w:p>
    <w:p w:rsidR="008A3812" w:rsidRDefault="00F24C7E">
      <w:pPr>
        <w:ind w:firstLine="36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-Промена осветлувањето со штедливи лед рефлектори</w:t>
      </w:r>
    </w:p>
    <w:p w:rsidR="008A3812" w:rsidRDefault="00F24C7E">
      <w:pPr>
        <w:ind w:firstLine="36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-Осветлување од Брегални</w:t>
      </w:r>
      <w:r>
        <w:rPr>
          <w:rFonts w:ascii="Arial" w:hAnsi="Arial" w:cs="Arial"/>
          <w:sz w:val="22"/>
          <w:szCs w:val="22"/>
          <w:lang w:val="mk-MK"/>
        </w:rPr>
        <w:t>ца до Дивата топола</w:t>
      </w:r>
    </w:p>
    <w:p w:rsidR="008A3812" w:rsidRDefault="00F24C7E">
      <w:pPr>
        <w:ind w:firstLine="36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-Осветлување од Мородвис до Видовиште</w:t>
      </w:r>
    </w:p>
    <w:p w:rsidR="008A3812" w:rsidRDefault="008A3812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8A3812" w:rsidRDefault="00F24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Одржувањето на јавната расфета ќе го врши општина Зрновци преку избор на правно лице или фирма која ќе го врши одржувањето.</w:t>
      </w:r>
    </w:p>
    <w:p w:rsidR="008A3812" w:rsidRDefault="00F24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Набавката на материјали за јавната расфета ќе го врши општина Зрновци пре</w:t>
      </w:r>
      <w:r>
        <w:rPr>
          <w:rFonts w:ascii="Arial" w:hAnsi="Arial" w:cs="Arial"/>
          <w:sz w:val="22"/>
          <w:szCs w:val="22"/>
          <w:lang w:val="mk-MK"/>
        </w:rPr>
        <w:t>ку избор на правно лице или фирма која ќе врши набавка на материјали за одржување на јавната расфета.</w:t>
      </w:r>
    </w:p>
    <w:p w:rsidR="008A3812" w:rsidRDefault="00F24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Во оваа Програма не се предвидени пооделно цените на чинење на изградба на наведените линии за јавна расвета пооделно за секој локалитет.Цените накнадно ќ</w:t>
      </w:r>
      <w:r>
        <w:rPr>
          <w:rFonts w:ascii="Arial" w:hAnsi="Arial" w:cs="Arial"/>
          <w:sz w:val="22"/>
          <w:szCs w:val="22"/>
          <w:lang w:val="mk-MK"/>
        </w:rPr>
        <w:t>е се утврдат откако ќе се изготви предмер - пресметки за секоја локација, односно линија или локалитет пооделно.</w:t>
      </w:r>
    </w:p>
    <w:p w:rsidR="008A3812" w:rsidRDefault="00F24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Исто така во Програмата не се предвидени цените на одржување на јавната расвета ниту пак цените на набавката на материјалите за јавната расфета</w:t>
      </w:r>
      <w:r>
        <w:rPr>
          <w:rFonts w:ascii="Arial" w:hAnsi="Arial" w:cs="Arial"/>
          <w:sz w:val="22"/>
          <w:szCs w:val="22"/>
          <w:lang w:val="mk-MK"/>
        </w:rPr>
        <w:t>.</w:t>
      </w:r>
    </w:p>
    <w:p w:rsidR="008A3812" w:rsidRDefault="00F24C7E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mk-MK"/>
        </w:rPr>
        <w:t>Цените накнадно ќе се утврдат откако ќе се спроведе јавна набавка за изградба и одржување на јавната расфета и изготви предмер - пресметка за одржување на јавната расфета и набавката на материјали за јавна расфета.</w:t>
      </w:r>
    </w:p>
    <w:p w:rsidR="008A3812" w:rsidRDefault="00F24C7E">
      <w:pPr>
        <w:ind w:firstLine="36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За реализација на наведените активности планираме средства од 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:rsidR="008A3812" w:rsidRDefault="00F24C7E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mk-MK"/>
        </w:rPr>
        <w:t>Сопствени извори, средства од странски донации и други.</w:t>
      </w:r>
    </w:p>
    <w:p w:rsidR="008A3812" w:rsidRDefault="008A3812">
      <w:pPr>
        <w:jc w:val="both"/>
        <w:rPr>
          <w:rFonts w:ascii="MAC C Swiss" w:hAnsi="MAC C Swiss"/>
          <w:lang w:val="en-US"/>
        </w:rPr>
      </w:pPr>
    </w:p>
    <w:p w:rsidR="008A3812" w:rsidRDefault="008A3812">
      <w:pPr>
        <w:ind w:firstLine="360"/>
        <w:jc w:val="center"/>
        <w:rPr>
          <w:rFonts w:ascii="MAC C Swiss" w:hAnsi="MAC C Swiss"/>
          <w:lang w:val="en-US"/>
        </w:rPr>
      </w:pPr>
    </w:p>
    <w:p w:rsidR="008A3812" w:rsidRDefault="00F24C7E">
      <w:pPr>
        <w:ind w:firstLineChars="1050" w:firstLine="2520"/>
        <w:jc w:val="both"/>
        <w:rPr>
          <w:rFonts w:ascii="MAC C Swiss" w:hAnsi="MAC C Swiss"/>
          <w:lang w:val="en-US"/>
        </w:rPr>
      </w:pPr>
      <w:r>
        <w:rPr>
          <w:rFonts w:ascii="MAC C Swiss" w:hAnsi="MAC C Swiss"/>
          <w:lang w:val="en-US"/>
        </w:rPr>
        <w:t>SOVET NA OP[TINA ZRNOVCI</w:t>
      </w:r>
    </w:p>
    <w:p w:rsidR="008A3812" w:rsidRDefault="00F24C7E">
      <w:pPr>
        <w:ind w:firstLineChars="1400" w:firstLine="3360"/>
        <w:jc w:val="both"/>
        <w:rPr>
          <w:rFonts w:ascii="MAC C Swiss" w:hAnsi="MAC C Swiss"/>
          <w:lang w:val="en-US"/>
        </w:rPr>
      </w:pPr>
      <w:r>
        <w:rPr>
          <w:rFonts w:ascii="MAC C Swiss" w:hAnsi="MAC C Swiss"/>
          <w:lang w:val="en-US"/>
        </w:rPr>
        <w:t>Pretsedatel</w:t>
      </w:r>
    </w:p>
    <w:p w:rsidR="008A3812" w:rsidRPr="00F24C7E" w:rsidRDefault="00F24C7E">
      <w:pPr>
        <w:ind w:firstLineChars="1400" w:firstLine="3360"/>
        <w:jc w:val="both"/>
        <w:rPr>
          <w:rFonts w:asciiTheme="majorHAnsi" w:hAnsiTheme="majorHAnsi" w:cstheme="majorHAnsi"/>
          <w:lang w:val="mk-MK"/>
        </w:rPr>
      </w:pPr>
      <w:r w:rsidRPr="00F24C7E">
        <w:rPr>
          <w:rFonts w:asciiTheme="majorHAnsi" w:hAnsiTheme="majorHAnsi" w:cstheme="majorHAnsi"/>
          <w:lang w:val="mk-MK"/>
        </w:rPr>
        <w:t>Виктор</w:t>
      </w:r>
      <w:r w:rsidRPr="00F24C7E">
        <w:rPr>
          <w:rFonts w:asciiTheme="majorHAnsi" w:hAnsiTheme="majorHAnsi" w:cstheme="majorHAnsi"/>
          <w:lang w:val="mk-MK"/>
        </w:rPr>
        <w:t xml:space="preserve"> Анакиев</w:t>
      </w:r>
    </w:p>
    <w:p w:rsidR="008A3812" w:rsidRDefault="00F24C7E">
      <w:pPr>
        <w:ind w:firstLineChars="1400" w:firstLine="3360"/>
        <w:jc w:val="both"/>
        <w:rPr>
          <w:rFonts w:ascii="M_Times" w:hAnsi="M_Times"/>
          <w:lang w:val="en-US"/>
        </w:rPr>
      </w:pPr>
      <w:r>
        <w:rPr>
          <w:rFonts w:ascii="M_Times" w:hAnsi="M_Times"/>
          <w:lang w:val="en-US"/>
        </w:rPr>
        <w:t xml:space="preserve">Br 08-1271/1 </w:t>
      </w:r>
    </w:p>
    <w:p w:rsidR="008A3812" w:rsidRDefault="00F24C7E">
      <w:pPr>
        <w:jc w:val="center"/>
        <w:rPr>
          <w:lang w:val="mk-MK"/>
        </w:rPr>
      </w:pPr>
      <w:r>
        <w:rPr>
          <w:rFonts w:ascii="M_Times" w:hAnsi="M_Times"/>
          <w:lang w:val="en-US"/>
        </w:rPr>
        <w:t>11.12.2023</w:t>
      </w:r>
    </w:p>
    <w:sectPr w:rsidR="008A3812" w:rsidSect="008A381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KDTIME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3A3D3EF7"/>
    <w:rsid w:val="008A3812"/>
    <w:rsid w:val="00F24C7E"/>
    <w:rsid w:val="12D5345D"/>
    <w:rsid w:val="36D11607"/>
    <w:rsid w:val="3A3D3EF7"/>
    <w:rsid w:val="6A47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3812"/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2024-01-11T08:09:00Z</dcterms:created>
  <dcterms:modified xsi:type="dcterms:W3CDTF">2024-03-05T11:27:00Z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52F798D50ADD4489BA465C0622028B25_11</vt:lpwstr>
  </property>
</Properties>
</file>