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8" w:rsidRDefault="000655E8" w:rsidP="000655E8">
      <w:pPr>
        <w:jc w:val="center"/>
        <w:rPr>
          <w:lang w:val="mk-MK"/>
        </w:rPr>
      </w:pPr>
    </w:p>
    <w:p w:rsidR="000655E8" w:rsidRDefault="000655E8" w:rsidP="000655E8">
      <w:pPr>
        <w:jc w:val="center"/>
        <w:rPr>
          <w:lang w:val="mk-MK"/>
        </w:rPr>
      </w:pPr>
    </w:p>
    <w:p w:rsidR="00E261A1" w:rsidRDefault="000655E8" w:rsidP="000655E8">
      <w:pPr>
        <w:jc w:val="center"/>
        <w:rPr>
          <w:lang w:val="mk-MK"/>
        </w:rPr>
      </w:pPr>
      <w:r>
        <w:rPr>
          <w:lang w:val="mk-MK"/>
        </w:rPr>
        <w:t>Член 4</w:t>
      </w: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>Општиот дел ан завршната сметка на Буџетот на општина Зрновци за 202</w:t>
      </w:r>
      <w:r w:rsidR="001C4BEB">
        <w:t>2</w:t>
      </w:r>
      <w:r>
        <w:rPr>
          <w:lang w:val="mk-MK"/>
        </w:rPr>
        <w:t xml:space="preserve"> година се објавува во службен гласник на ЕЛС Зрновци.</w:t>
      </w:r>
    </w:p>
    <w:p w:rsidR="000655E8" w:rsidRDefault="000655E8" w:rsidP="000655E8">
      <w:pPr>
        <w:jc w:val="both"/>
        <w:rPr>
          <w:lang w:val="mk-MK"/>
        </w:rPr>
      </w:pPr>
    </w:p>
    <w:p w:rsidR="001C4BEB" w:rsidRDefault="000655E8" w:rsidP="000655E8">
      <w:pPr>
        <w:jc w:val="both"/>
      </w:pPr>
      <w:r>
        <w:rPr>
          <w:lang w:val="mk-MK"/>
        </w:rPr>
        <w:t xml:space="preserve">Број </w:t>
      </w:r>
      <w:r w:rsidR="00A93CDB">
        <w:t xml:space="preserve"> </w:t>
      </w:r>
      <w:r w:rsidR="00205770">
        <w:t>08-247/1</w:t>
      </w:r>
    </w:p>
    <w:p w:rsidR="000655E8" w:rsidRPr="009835F7" w:rsidRDefault="000655E8" w:rsidP="000655E8">
      <w:pPr>
        <w:jc w:val="both"/>
      </w:pPr>
      <w:r>
        <w:rPr>
          <w:lang w:val="mk-MK"/>
        </w:rPr>
        <w:t xml:space="preserve">дата </w:t>
      </w:r>
      <w:r w:rsidR="009835F7">
        <w:t>1</w:t>
      </w:r>
      <w:r w:rsidR="001C4BEB">
        <w:t>4</w:t>
      </w:r>
      <w:r w:rsidR="009835F7">
        <w:t>.03.202</w:t>
      </w:r>
      <w:r w:rsidR="001C4BEB">
        <w:t>3</w:t>
      </w:r>
    </w:p>
    <w:p w:rsidR="000655E8" w:rsidRDefault="000655E8" w:rsidP="000655E8">
      <w:pPr>
        <w:jc w:val="both"/>
        <w:rPr>
          <w:lang w:val="mk-MK"/>
        </w:rPr>
      </w:pP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Совет на Општина Зрновци</w:t>
      </w:r>
    </w:p>
    <w:p w:rsid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Претседател</w:t>
      </w:r>
    </w:p>
    <w:p w:rsidR="000655E8" w:rsidRPr="000655E8" w:rsidRDefault="000655E8" w:rsidP="000655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</w:t>
      </w:r>
      <w:r w:rsidR="00702654">
        <w:rPr>
          <w:lang w:val="mk-MK"/>
        </w:rPr>
        <w:t>Виктор Анакиев</w:t>
      </w:r>
    </w:p>
    <w:sectPr w:rsidR="000655E8" w:rsidRPr="000655E8" w:rsidSect="00E26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5E8"/>
    <w:rsid w:val="000655E8"/>
    <w:rsid w:val="001C4BEB"/>
    <w:rsid w:val="001E2099"/>
    <w:rsid w:val="00205770"/>
    <w:rsid w:val="002E5275"/>
    <w:rsid w:val="004A290D"/>
    <w:rsid w:val="00702654"/>
    <w:rsid w:val="008C6810"/>
    <w:rsid w:val="008F5C1A"/>
    <w:rsid w:val="009835F7"/>
    <w:rsid w:val="00A664F2"/>
    <w:rsid w:val="00A93CDB"/>
    <w:rsid w:val="00B8482E"/>
    <w:rsid w:val="00E2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2023-03-22T09:45:00Z</dcterms:created>
  <dcterms:modified xsi:type="dcterms:W3CDTF">2023-04-05T07:49:00Z</dcterms:modified>
</cp:coreProperties>
</file>